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66B" w:rsidRPr="001645A3" w:rsidRDefault="0068566B" w:rsidP="0068566B">
      <w:pPr>
        <w:jc w:val="center"/>
        <w:rPr>
          <w:rFonts w:ascii="Calibri" w:hAnsi="Calibri"/>
          <w:b/>
          <w:sz w:val="36"/>
          <w:szCs w:val="36"/>
        </w:rPr>
      </w:pPr>
      <w:r w:rsidRPr="001645A3">
        <w:rPr>
          <w:rFonts w:ascii="Calibri" w:hAnsi="Calibri"/>
          <w:b/>
          <w:sz w:val="36"/>
          <w:szCs w:val="36"/>
        </w:rPr>
        <w:t xml:space="preserve">                   </w:t>
      </w:r>
      <w:r>
        <w:rPr>
          <w:rFonts w:ascii="Calibri" w:hAnsi="Calibri"/>
          <w:b/>
          <w:sz w:val="36"/>
          <w:szCs w:val="36"/>
        </w:rPr>
        <w:t xml:space="preserve">                       </w:t>
      </w:r>
      <w:r w:rsidR="00B14124">
        <w:rPr>
          <w:rFonts w:ascii="Calibri" w:hAnsi="Calibri"/>
          <w:b/>
          <w:sz w:val="36"/>
          <w:szCs w:val="36"/>
        </w:rPr>
        <w:t xml:space="preserve">        </w:t>
      </w:r>
      <w:r w:rsidR="00425769">
        <w:rPr>
          <w:rFonts w:ascii="Calibri" w:hAnsi="Calibri"/>
          <w:b/>
          <w:sz w:val="36"/>
          <w:szCs w:val="36"/>
        </w:rPr>
        <w:t xml:space="preserve">       Sulechów, dnia 01.03.2024</w:t>
      </w:r>
      <w:r w:rsidR="00F556A6">
        <w:rPr>
          <w:rFonts w:ascii="Calibri" w:hAnsi="Calibri"/>
          <w:b/>
          <w:sz w:val="36"/>
          <w:szCs w:val="36"/>
        </w:rPr>
        <w:t xml:space="preserve"> </w:t>
      </w:r>
      <w:r w:rsidRPr="001645A3">
        <w:rPr>
          <w:rFonts w:ascii="Calibri" w:hAnsi="Calibri"/>
          <w:b/>
          <w:sz w:val="36"/>
          <w:szCs w:val="36"/>
        </w:rPr>
        <w:t>r.</w:t>
      </w:r>
    </w:p>
    <w:p w:rsidR="0068566B" w:rsidRDefault="0068566B" w:rsidP="0068566B">
      <w:pPr>
        <w:jc w:val="center"/>
        <w:rPr>
          <w:rFonts w:ascii="Calibri" w:hAnsi="Calibri"/>
          <w:b/>
          <w:sz w:val="52"/>
          <w:szCs w:val="52"/>
          <w:u w:val="single"/>
        </w:rPr>
      </w:pPr>
    </w:p>
    <w:p w:rsidR="0068566B" w:rsidRPr="001645A3" w:rsidRDefault="0068566B" w:rsidP="0068566B">
      <w:pPr>
        <w:jc w:val="center"/>
        <w:rPr>
          <w:rFonts w:ascii="Calibri" w:hAnsi="Calibri"/>
          <w:b/>
          <w:sz w:val="52"/>
          <w:szCs w:val="52"/>
          <w:u w:val="single"/>
        </w:rPr>
      </w:pPr>
      <w:r w:rsidRPr="001645A3">
        <w:rPr>
          <w:rFonts w:ascii="Calibri" w:hAnsi="Calibri"/>
          <w:b/>
          <w:sz w:val="52"/>
          <w:szCs w:val="52"/>
          <w:u w:val="single"/>
        </w:rPr>
        <w:t xml:space="preserve">U W A G A </w:t>
      </w:r>
    </w:p>
    <w:p w:rsidR="0068566B" w:rsidRPr="001645A3" w:rsidRDefault="0068566B" w:rsidP="0068566B">
      <w:pPr>
        <w:jc w:val="center"/>
        <w:rPr>
          <w:rFonts w:ascii="Calibri" w:hAnsi="Calibri"/>
          <w:b/>
          <w:sz w:val="52"/>
          <w:szCs w:val="52"/>
          <w:u w:val="single"/>
        </w:rPr>
      </w:pPr>
    </w:p>
    <w:p w:rsidR="0068566B" w:rsidRPr="001645A3" w:rsidRDefault="0068566B" w:rsidP="0068566B">
      <w:pPr>
        <w:jc w:val="both"/>
        <w:rPr>
          <w:rFonts w:ascii="Calibri" w:hAnsi="Calibri"/>
          <w:b/>
          <w:sz w:val="40"/>
          <w:szCs w:val="40"/>
        </w:rPr>
      </w:pPr>
      <w:r w:rsidRPr="001645A3">
        <w:rPr>
          <w:rFonts w:ascii="Calibri" w:hAnsi="Calibri"/>
          <w:b/>
          <w:sz w:val="52"/>
          <w:szCs w:val="52"/>
        </w:rPr>
        <w:tab/>
      </w:r>
      <w:r w:rsidR="00425769">
        <w:rPr>
          <w:rFonts w:ascii="Calibri" w:hAnsi="Calibri"/>
          <w:b/>
          <w:sz w:val="40"/>
          <w:szCs w:val="40"/>
        </w:rPr>
        <w:t>W dniu 05.03.2024</w:t>
      </w:r>
      <w:r w:rsidR="00541748">
        <w:rPr>
          <w:rFonts w:ascii="Calibri" w:hAnsi="Calibri"/>
          <w:b/>
          <w:sz w:val="40"/>
          <w:szCs w:val="40"/>
        </w:rPr>
        <w:t xml:space="preserve"> </w:t>
      </w:r>
      <w:r w:rsidR="00376E1F">
        <w:rPr>
          <w:rFonts w:ascii="Calibri" w:hAnsi="Calibri"/>
          <w:b/>
          <w:sz w:val="40"/>
          <w:szCs w:val="40"/>
        </w:rPr>
        <w:t>r. (wtorek)</w:t>
      </w:r>
      <w:r w:rsidRPr="001645A3">
        <w:rPr>
          <w:rFonts w:ascii="Calibri" w:hAnsi="Calibri"/>
          <w:b/>
          <w:sz w:val="40"/>
          <w:szCs w:val="40"/>
        </w:rPr>
        <w:t xml:space="preserve"> obowiązuje następujący rozkład zajęć:</w:t>
      </w:r>
    </w:p>
    <w:p w:rsidR="0068566B" w:rsidRPr="001645A3" w:rsidRDefault="0068566B" w:rsidP="0068566B">
      <w:pPr>
        <w:jc w:val="both"/>
        <w:rPr>
          <w:rFonts w:ascii="Calibri" w:hAnsi="Calibri"/>
          <w:b/>
          <w:sz w:val="40"/>
          <w:szCs w:val="40"/>
        </w:rPr>
      </w:pPr>
    </w:p>
    <w:p w:rsidR="0068566B" w:rsidRPr="001645A3" w:rsidRDefault="0068566B" w:rsidP="0068566B">
      <w:pPr>
        <w:jc w:val="both"/>
        <w:rPr>
          <w:rFonts w:ascii="Calibri" w:hAnsi="Calibri"/>
          <w:b/>
          <w:sz w:val="60"/>
          <w:szCs w:val="60"/>
        </w:rPr>
      </w:pPr>
      <w:r w:rsidRPr="001645A3">
        <w:rPr>
          <w:rFonts w:ascii="Calibri" w:hAnsi="Calibri"/>
          <w:b/>
          <w:sz w:val="72"/>
          <w:szCs w:val="72"/>
        </w:rPr>
        <w:tab/>
      </w:r>
      <w:r w:rsidRPr="001645A3">
        <w:rPr>
          <w:rFonts w:ascii="Calibri" w:hAnsi="Calibri"/>
          <w:b/>
          <w:sz w:val="72"/>
          <w:szCs w:val="72"/>
        </w:rPr>
        <w:tab/>
      </w:r>
      <w:r w:rsidRPr="001645A3">
        <w:rPr>
          <w:rFonts w:ascii="Calibri" w:hAnsi="Calibri"/>
          <w:b/>
          <w:sz w:val="60"/>
          <w:szCs w:val="60"/>
        </w:rPr>
        <w:t>1.    8</w:t>
      </w:r>
      <w:r w:rsidRPr="001645A3">
        <w:rPr>
          <w:rFonts w:ascii="Calibri" w:hAnsi="Calibri"/>
          <w:b/>
          <w:sz w:val="60"/>
          <w:szCs w:val="60"/>
          <w:vertAlign w:val="superscript"/>
        </w:rPr>
        <w:t>00</w:t>
      </w:r>
      <w:r w:rsidRPr="001645A3">
        <w:rPr>
          <w:rFonts w:ascii="Calibri" w:hAnsi="Calibri"/>
          <w:b/>
          <w:sz w:val="60"/>
          <w:szCs w:val="60"/>
        </w:rPr>
        <w:tab/>
        <w:t>-</w:t>
      </w:r>
      <w:r w:rsidRPr="001645A3">
        <w:rPr>
          <w:rFonts w:ascii="Calibri" w:hAnsi="Calibri"/>
          <w:b/>
          <w:sz w:val="60"/>
          <w:szCs w:val="60"/>
        </w:rPr>
        <w:tab/>
        <w:t xml:space="preserve">  8</w:t>
      </w:r>
      <w:r w:rsidRPr="001645A3">
        <w:rPr>
          <w:rFonts w:ascii="Calibri" w:hAnsi="Calibri"/>
          <w:b/>
          <w:sz w:val="60"/>
          <w:szCs w:val="60"/>
          <w:vertAlign w:val="superscript"/>
        </w:rPr>
        <w:t>30</w:t>
      </w:r>
    </w:p>
    <w:p w:rsidR="0068566B" w:rsidRPr="001645A3" w:rsidRDefault="0068566B" w:rsidP="0068566B">
      <w:pPr>
        <w:jc w:val="both"/>
        <w:rPr>
          <w:rFonts w:ascii="Calibri" w:hAnsi="Calibri"/>
          <w:b/>
          <w:sz w:val="60"/>
          <w:szCs w:val="60"/>
        </w:rPr>
      </w:pPr>
      <w:r>
        <w:rPr>
          <w:rFonts w:ascii="Calibri" w:hAnsi="Calibri"/>
          <w:b/>
          <w:sz w:val="60"/>
          <w:szCs w:val="60"/>
        </w:rPr>
        <w:tab/>
      </w:r>
      <w:r>
        <w:rPr>
          <w:rFonts w:ascii="Calibri" w:hAnsi="Calibri"/>
          <w:b/>
          <w:sz w:val="60"/>
          <w:szCs w:val="60"/>
        </w:rPr>
        <w:tab/>
      </w:r>
      <w:r w:rsidRPr="001645A3">
        <w:rPr>
          <w:rFonts w:ascii="Calibri" w:hAnsi="Calibri"/>
          <w:b/>
          <w:sz w:val="60"/>
          <w:szCs w:val="60"/>
        </w:rPr>
        <w:t>2.    8</w:t>
      </w:r>
      <w:r w:rsidRPr="001645A3">
        <w:rPr>
          <w:rFonts w:ascii="Calibri" w:hAnsi="Calibri"/>
          <w:b/>
          <w:sz w:val="60"/>
          <w:szCs w:val="60"/>
          <w:vertAlign w:val="superscript"/>
        </w:rPr>
        <w:t>40</w:t>
      </w:r>
      <w:r w:rsidRPr="001645A3">
        <w:rPr>
          <w:rFonts w:ascii="Calibri" w:hAnsi="Calibri"/>
          <w:b/>
          <w:sz w:val="60"/>
          <w:szCs w:val="60"/>
        </w:rPr>
        <w:tab/>
        <w:t>-</w:t>
      </w:r>
      <w:r w:rsidRPr="001645A3">
        <w:rPr>
          <w:rFonts w:ascii="Calibri" w:hAnsi="Calibri"/>
          <w:b/>
          <w:sz w:val="60"/>
          <w:szCs w:val="60"/>
        </w:rPr>
        <w:tab/>
        <w:t xml:space="preserve">  9</w:t>
      </w:r>
      <w:r w:rsidRPr="001645A3">
        <w:rPr>
          <w:rFonts w:ascii="Calibri" w:hAnsi="Calibri"/>
          <w:b/>
          <w:sz w:val="60"/>
          <w:szCs w:val="60"/>
          <w:vertAlign w:val="superscript"/>
        </w:rPr>
        <w:t>10</w:t>
      </w:r>
    </w:p>
    <w:p w:rsidR="0068566B" w:rsidRPr="001645A3" w:rsidRDefault="0068566B" w:rsidP="0068566B">
      <w:pPr>
        <w:jc w:val="both"/>
        <w:rPr>
          <w:rFonts w:ascii="Calibri" w:hAnsi="Calibri"/>
          <w:b/>
          <w:sz w:val="60"/>
          <w:szCs w:val="60"/>
        </w:rPr>
      </w:pPr>
      <w:r>
        <w:rPr>
          <w:rFonts w:ascii="Calibri" w:hAnsi="Calibri"/>
          <w:b/>
          <w:sz w:val="60"/>
          <w:szCs w:val="60"/>
        </w:rPr>
        <w:tab/>
      </w:r>
      <w:r>
        <w:rPr>
          <w:rFonts w:ascii="Calibri" w:hAnsi="Calibri"/>
          <w:b/>
          <w:sz w:val="60"/>
          <w:szCs w:val="60"/>
        </w:rPr>
        <w:tab/>
      </w:r>
      <w:r w:rsidRPr="001645A3">
        <w:rPr>
          <w:rFonts w:ascii="Calibri" w:hAnsi="Calibri"/>
          <w:b/>
          <w:sz w:val="60"/>
          <w:szCs w:val="60"/>
        </w:rPr>
        <w:t>3.    9</w:t>
      </w:r>
      <w:r w:rsidRPr="001645A3">
        <w:rPr>
          <w:rFonts w:ascii="Calibri" w:hAnsi="Calibri"/>
          <w:b/>
          <w:sz w:val="60"/>
          <w:szCs w:val="60"/>
          <w:vertAlign w:val="superscript"/>
        </w:rPr>
        <w:t>20</w:t>
      </w:r>
      <w:r w:rsidRPr="001645A3">
        <w:rPr>
          <w:rFonts w:ascii="Calibri" w:hAnsi="Calibri"/>
          <w:b/>
          <w:sz w:val="60"/>
          <w:szCs w:val="60"/>
        </w:rPr>
        <w:tab/>
        <w:t>-</w:t>
      </w:r>
      <w:r w:rsidRPr="001645A3">
        <w:rPr>
          <w:rFonts w:ascii="Calibri" w:hAnsi="Calibri"/>
          <w:b/>
          <w:sz w:val="60"/>
          <w:szCs w:val="60"/>
        </w:rPr>
        <w:tab/>
        <w:t xml:space="preserve">  9</w:t>
      </w:r>
      <w:r w:rsidRPr="001645A3">
        <w:rPr>
          <w:rFonts w:ascii="Calibri" w:hAnsi="Calibri"/>
          <w:b/>
          <w:sz w:val="60"/>
          <w:szCs w:val="60"/>
          <w:vertAlign w:val="superscript"/>
        </w:rPr>
        <w:t>50</w:t>
      </w:r>
    </w:p>
    <w:p w:rsidR="0068566B" w:rsidRPr="001645A3" w:rsidRDefault="0068566B" w:rsidP="0068566B">
      <w:pPr>
        <w:jc w:val="both"/>
        <w:rPr>
          <w:rFonts w:ascii="Calibri" w:hAnsi="Calibri"/>
          <w:b/>
          <w:sz w:val="60"/>
          <w:szCs w:val="60"/>
        </w:rPr>
      </w:pPr>
      <w:r>
        <w:rPr>
          <w:rFonts w:ascii="Calibri" w:hAnsi="Calibri"/>
          <w:b/>
          <w:sz w:val="60"/>
          <w:szCs w:val="60"/>
        </w:rPr>
        <w:tab/>
      </w:r>
      <w:r>
        <w:rPr>
          <w:rFonts w:ascii="Calibri" w:hAnsi="Calibri"/>
          <w:b/>
          <w:sz w:val="60"/>
          <w:szCs w:val="60"/>
        </w:rPr>
        <w:tab/>
      </w:r>
      <w:r w:rsidRPr="001645A3">
        <w:rPr>
          <w:rFonts w:ascii="Calibri" w:hAnsi="Calibri"/>
          <w:b/>
          <w:sz w:val="60"/>
          <w:szCs w:val="60"/>
        </w:rPr>
        <w:t>4.  10</w:t>
      </w:r>
      <w:r w:rsidRPr="001645A3">
        <w:rPr>
          <w:rFonts w:ascii="Calibri" w:hAnsi="Calibri"/>
          <w:b/>
          <w:sz w:val="60"/>
          <w:szCs w:val="60"/>
          <w:vertAlign w:val="superscript"/>
        </w:rPr>
        <w:t>00</w:t>
      </w:r>
      <w:r w:rsidRPr="001645A3">
        <w:rPr>
          <w:rFonts w:ascii="Calibri" w:hAnsi="Calibri"/>
          <w:b/>
          <w:sz w:val="60"/>
          <w:szCs w:val="60"/>
          <w:vertAlign w:val="superscript"/>
        </w:rPr>
        <w:tab/>
      </w:r>
      <w:r w:rsidRPr="001645A3">
        <w:rPr>
          <w:rFonts w:ascii="Calibri" w:hAnsi="Calibri"/>
          <w:b/>
          <w:sz w:val="60"/>
          <w:szCs w:val="60"/>
        </w:rPr>
        <w:t>-</w:t>
      </w:r>
      <w:r w:rsidRPr="001645A3">
        <w:rPr>
          <w:rFonts w:ascii="Calibri" w:hAnsi="Calibri"/>
          <w:b/>
          <w:sz w:val="60"/>
          <w:szCs w:val="60"/>
        </w:rPr>
        <w:tab/>
        <w:t>10</w:t>
      </w:r>
      <w:r w:rsidRPr="001645A3">
        <w:rPr>
          <w:rFonts w:ascii="Calibri" w:hAnsi="Calibri"/>
          <w:b/>
          <w:sz w:val="60"/>
          <w:szCs w:val="60"/>
          <w:vertAlign w:val="superscript"/>
        </w:rPr>
        <w:t>30</w:t>
      </w:r>
    </w:p>
    <w:p w:rsidR="0068566B" w:rsidRPr="001645A3" w:rsidRDefault="0068566B" w:rsidP="0068566B">
      <w:pPr>
        <w:jc w:val="both"/>
        <w:rPr>
          <w:rFonts w:ascii="Calibri" w:hAnsi="Calibri"/>
          <w:b/>
          <w:sz w:val="60"/>
          <w:szCs w:val="60"/>
        </w:rPr>
      </w:pPr>
      <w:r>
        <w:rPr>
          <w:rFonts w:ascii="Calibri" w:hAnsi="Calibri"/>
          <w:b/>
          <w:sz w:val="60"/>
          <w:szCs w:val="60"/>
        </w:rPr>
        <w:tab/>
      </w:r>
      <w:r w:rsidRPr="001645A3">
        <w:rPr>
          <w:rFonts w:ascii="Calibri" w:hAnsi="Calibri"/>
          <w:b/>
          <w:sz w:val="60"/>
          <w:szCs w:val="60"/>
        </w:rPr>
        <w:tab/>
        <w:t>5.  10</w:t>
      </w:r>
      <w:r w:rsidRPr="001645A3">
        <w:rPr>
          <w:rFonts w:ascii="Calibri" w:hAnsi="Calibri"/>
          <w:b/>
          <w:sz w:val="60"/>
          <w:szCs w:val="60"/>
          <w:vertAlign w:val="superscript"/>
        </w:rPr>
        <w:t>40</w:t>
      </w:r>
      <w:r w:rsidRPr="001645A3">
        <w:rPr>
          <w:rFonts w:ascii="Calibri" w:hAnsi="Calibri"/>
          <w:b/>
          <w:sz w:val="60"/>
          <w:szCs w:val="60"/>
        </w:rPr>
        <w:tab/>
        <w:t>-</w:t>
      </w:r>
      <w:r w:rsidRPr="001645A3">
        <w:rPr>
          <w:rFonts w:ascii="Calibri" w:hAnsi="Calibri"/>
          <w:b/>
          <w:sz w:val="60"/>
          <w:szCs w:val="60"/>
        </w:rPr>
        <w:tab/>
        <w:t>11</w:t>
      </w:r>
      <w:r w:rsidRPr="001645A3">
        <w:rPr>
          <w:rFonts w:ascii="Calibri" w:hAnsi="Calibri"/>
          <w:b/>
          <w:sz w:val="60"/>
          <w:szCs w:val="60"/>
          <w:vertAlign w:val="superscript"/>
        </w:rPr>
        <w:t>10</w:t>
      </w:r>
    </w:p>
    <w:p w:rsidR="0068566B" w:rsidRPr="001645A3" w:rsidRDefault="0068566B" w:rsidP="0068566B">
      <w:pPr>
        <w:jc w:val="both"/>
        <w:rPr>
          <w:rFonts w:ascii="Calibri" w:hAnsi="Calibri"/>
          <w:b/>
          <w:sz w:val="60"/>
          <w:szCs w:val="60"/>
        </w:rPr>
      </w:pPr>
      <w:r>
        <w:rPr>
          <w:rFonts w:ascii="Calibri" w:hAnsi="Calibri"/>
          <w:b/>
          <w:sz w:val="60"/>
          <w:szCs w:val="60"/>
        </w:rPr>
        <w:tab/>
      </w:r>
      <w:r w:rsidRPr="001645A3">
        <w:rPr>
          <w:rFonts w:ascii="Calibri" w:hAnsi="Calibri"/>
          <w:b/>
          <w:sz w:val="60"/>
          <w:szCs w:val="60"/>
        </w:rPr>
        <w:tab/>
        <w:t>6.  11</w:t>
      </w:r>
      <w:r w:rsidR="00B14124">
        <w:rPr>
          <w:rFonts w:ascii="Calibri" w:hAnsi="Calibri"/>
          <w:b/>
          <w:sz w:val="60"/>
          <w:szCs w:val="60"/>
          <w:vertAlign w:val="superscript"/>
        </w:rPr>
        <w:t>15</w:t>
      </w:r>
      <w:r w:rsidRPr="001645A3">
        <w:rPr>
          <w:rFonts w:ascii="Calibri" w:hAnsi="Calibri"/>
          <w:b/>
          <w:sz w:val="60"/>
          <w:szCs w:val="60"/>
        </w:rPr>
        <w:tab/>
        <w:t>-</w:t>
      </w:r>
      <w:r w:rsidRPr="001645A3">
        <w:rPr>
          <w:rFonts w:ascii="Calibri" w:hAnsi="Calibri"/>
          <w:b/>
          <w:sz w:val="60"/>
          <w:szCs w:val="60"/>
        </w:rPr>
        <w:tab/>
        <w:t>11</w:t>
      </w:r>
      <w:r w:rsidR="00B14124">
        <w:rPr>
          <w:rFonts w:ascii="Calibri" w:hAnsi="Calibri"/>
          <w:b/>
          <w:sz w:val="60"/>
          <w:szCs w:val="60"/>
          <w:vertAlign w:val="superscript"/>
        </w:rPr>
        <w:t>45</w:t>
      </w:r>
    </w:p>
    <w:p w:rsidR="0068566B" w:rsidRPr="001645A3" w:rsidRDefault="0068566B" w:rsidP="0068566B">
      <w:pPr>
        <w:jc w:val="both"/>
        <w:rPr>
          <w:rFonts w:ascii="Calibri" w:hAnsi="Calibri"/>
          <w:b/>
          <w:sz w:val="60"/>
          <w:szCs w:val="60"/>
          <w:vertAlign w:val="superscript"/>
        </w:rPr>
      </w:pPr>
      <w:r>
        <w:rPr>
          <w:rFonts w:ascii="Calibri" w:hAnsi="Calibri"/>
          <w:b/>
          <w:sz w:val="60"/>
          <w:szCs w:val="60"/>
        </w:rPr>
        <w:tab/>
      </w:r>
      <w:r w:rsidRPr="001645A3">
        <w:rPr>
          <w:rFonts w:ascii="Calibri" w:hAnsi="Calibri"/>
          <w:b/>
          <w:sz w:val="60"/>
          <w:szCs w:val="60"/>
        </w:rPr>
        <w:tab/>
        <w:t>7.  1</w:t>
      </w:r>
      <w:r w:rsidR="00365001">
        <w:rPr>
          <w:rFonts w:ascii="Calibri" w:hAnsi="Calibri"/>
          <w:b/>
          <w:sz w:val="60"/>
          <w:szCs w:val="60"/>
        </w:rPr>
        <w:t>1</w:t>
      </w:r>
      <w:r w:rsidR="00B14124">
        <w:rPr>
          <w:rFonts w:ascii="Calibri" w:hAnsi="Calibri"/>
          <w:b/>
          <w:sz w:val="60"/>
          <w:szCs w:val="60"/>
          <w:vertAlign w:val="superscript"/>
        </w:rPr>
        <w:t>50</w:t>
      </w:r>
      <w:r w:rsidRPr="001645A3">
        <w:rPr>
          <w:rFonts w:ascii="Calibri" w:hAnsi="Calibri"/>
          <w:b/>
          <w:sz w:val="60"/>
          <w:szCs w:val="60"/>
        </w:rPr>
        <w:tab/>
        <w:t>-</w:t>
      </w:r>
      <w:r w:rsidRPr="001645A3">
        <w:rPr>
          <w:rFonts w:ascii="Calibri" w:hAnsi="Calibri"/>
          <w:b/>
          <w:sz w:val="60"/>
          <w:szCs w:val="60"/>
        </w:rPr>
        <w:tab/>
        <w:t>12</w:t>
      </w:r>
      <w:r w:rsidR="00B14124">
        <w:rPr>
          <w:rFonts w:ascii="Calibri" w:hAnsi="Calibri"/>
          <w:b/>
          <w:sz w:val="60"/>
          <w:szCs w:val="60"/>
          <w:vertAlign w:val="superscript"/>
        </w:rPr>
        <w:t>20</w:t>
      </w:r>
    </w:p>
    <w:p w:rsidR="005F0507" w:rsidRDefault="0068566B" w:rsidP="0068566B">
      <w:pPr>
        <w:jc w:val="both"/>
        <w:rPr>
          <w:rFonts w:ascii="Calibri" w:hAnsi="Calibri"/>
          <w:b/>
          <w:sz w:val="72"/>
          <w:szCs w:val="72"/>
          <w:vertAlign w:val="superscript"/>
        </w:rPr>
      </w:pPr>
      <w:r>
        <w:rPr>
          <w:rFonts w:ascii="Calibri" w:hAnsi="Calibri"/>
          <w:b/>
          <w:sz w:val="60"/>
          <w:szCs w:val="60"/>
        </w:rPr>
        <w:tab/>
      </w:r>
      <w:r w:rsidRPr="001645A3">
        <w:rPr>
          <w:rFonts w:ascii="Calibri" w:hAnsi="Calibri"/>
          <w:b/>
          <w:sz w:val="60"/>
          <w:szCs w:val="60"/>
        </w:rPr>
        <w:tab/>
        <w:t>8.</w:t>
      </w:r>
      <w:r w:rsidRPr="001645A3">
        <w:rPr>
          <w:rFonts w:ascii="Calibri" w:hAnsi="Calibri"/>
          <w:b/>
          <w:sz w:val="60"/>
          <w:szCs w:val="60"/>
        </w:rPr>
        <w:tab/>
      </w:r>
      <w:r w:rsidRPr="001645A3">
        <w:rPr>
          <w:rFonts w:ascii="Calibri" w:hAnsi="Calibri"/>
          <w:b/>
          <w:sz w:val="60"/>
          <w:szCs w:val="60"/>
          <w:vertAlign w:val="superscript"/>
        </w:rPr>
        <w:t xml:space="preserve"> </w:t>
      </w:r>
      <w:r w:rsidRPr="001645A3">
        <w:rPr>
          <w:rFonts w:ascii="Calibri" w:hAnsi="Calibri"/>
          <w:b/>
          <w:sz w:val="60"/>
          <w:szCs w:val="60"/>
        </w:rPr>
        <w:t>12</w:t>
      </w:r>
      <w:r w:rsidR="00B14124">
        <w:rPr>
          <w:rFonts w:ascii="Calibri" w:hAnsi="Calibri"/>
          <w:b/>
          <w:sz w:val="60"/>
          <w:szCs w:val="60"/>
          <w:vertAlign w:val="superscript"/>
        </w:rPr>
        <w:t>25</w:t>
      </w:r>
      <w:r w:rsidRPr="001645A3">
        <w:rPr>
          <w:rFonts w:ascii="Calibri" w:hAnsi="Calibri"/>
          <w:b/>
          <w:sz w:val="60"/>
          <w:szCs w:val="60"/>
        </w:rPr>
        <w:tab/>
        <w:t>-</w:t>
      </w:r>
      <w:r w:rsidRPr="001645A3">
        <w:rPr>
          <w:rFonts w:ascii="Calibri" w:hAnsi="Calibri"/>
          <w:b/>
          <w:sz w:val="60"/>
          <w:szCs w:val="60"/>
        </w:rPr>
        <w:tab/>
        <w:t>1</w:t>
      </w:r>
      <w:r w:rsidR="00B14124">
        <w:rPr>
          <w:rFonts w:ascii="Calibri" w:hAnsi="Calibri"/>
          <w:b/>
          <w:sz w:val="60"/>
          <w:szCs w:val="60"/>
        </w:rPr>
        <w:t>2</w:t>
      </w:r>
      <w:r w:rsidR="00B14124">
        <w:rPr>
          <w:rFonts w:ascii="Calibri" w:hAnsi="Calibri"/>
          <w:b/>
          <w:sz w:val="60"/>
          <w:szCs w:val="60"/>
          <w:vertAlign w:val="superscript"/>
        </w:rPr>
        <w:t>55</w:t>
      </w:r>
      <w:r w:rsidRPr="001645A3">
        <w:rPr>
          <w:rFonts w:ascii="Calibri" w:hAnsi="Calibri"/>
          <w:b/>
          <w:sz w:val="72"/>
          <w:szCs w:val="72"/>
          <w:vertAlign w:val="superscript"/>
        </w:rPr>
        <w:tab/>
      </w:r>
    </w:p>
    <w:p w:rsidR="0068566B" w:rsidRPr="001645A3" w:rsidRDefault="005F0507" w:rsidP="0068566B">
      <w:pPr>
        <w:jc w:val="both"/>
        <w:rPr>
          <w:rFonts w:ascii="Calibri" w:hAnsi="Calibri"/>
          <w:b/>
          <w:sz w:val="72"/>
          <w:szCs w:val="72"/>
        </w:rPr>
      </w:pPr>
      <w:r>
        <w:rPr>
          <w:rFonts w:ascii="Calibri" w:hAnsi="Calibri"/>
          <w:b/>
          <w:sz w:val="72"/>
          <w:szCs w:val="72"/>
          <w:vertAlign w:val="superscript"/>
        </w:rPr>
        <w:tab/>
      </w:r>
      <w:r>
        <w:rPr>
          <w:rFonts w:ascii="Calibri" w:hAnsi="Calibri"/>
          <w:b/>
          <w:sz w:val="72"/>
          <w:szCs w:val="72"/>
          <w:vertAlign w:val="superscript"/>
        </w:rPr>
        <w:tab/>
      </w:r>
      <w:r>
        <w:rPr>
          <w:rFonts w:ascii="Calibri" w:hAnsi="Calibri"/>
          <w:b/>
          <w:sz w:val="60"/>
          <w:szCs w:val="60"/>
        </w:rPr>
        <w:t>9</w:t>
      </w:r>
      <w:r w:rsidRPr="001645A3">
        <w:rPr>
          <w:rFonts w:ascii="Calibri" w:hAnsi="Calibri"/>
          <w:b/>
          <w:sz w:val="60"/>
          <w:szCs w:val="60"/>
        </w:rPr>
        <w:t>.</w:t>
      </w:r>
      <w:r w:rsidRPr="001645A3">
        <w:rPr>
          <w:rFonts w:ascii="Calibri" w:hAnsi="Calibri"/>
          <w:b/>
          <w:sz w:val="60"/>
          <w:szCs w:val="60"/>
        </w:rPr>
        <w:tab/>
      </w:r>
      <w:r w:rsidRPr="001645A3">
        <w:rPr>
          <w:rFonts w:ascii="Calibri" w:hAnsi="Calibri"/>
          <w:b/>
          <w:sz w:val="60"/>
          <w:szCs w:val="60"/>
          <w:vertAlign w:val="superscript"/>
        </w:rPr>
        <w:t xml:space="preserve"> </w:t>
      </w:r>
      <w:r w:rsidRPr="001645A3">
        <w:rPr>
          <w:rFonts w:ascii="Calibri" w:hAnsi="Calibri"/>
          <w:b/>
          <w:sz w:val="60"/>
          <w:szCs w:val="60"/>
        </w:rPr>
        <w:t>1</w:t>
      </w:r>
      <w:r>
        <w:rPr>
          <w:rFonts w:ascii="Calibri" w:hAnsi="Calibri"/>
          <w:b/>
          <w:sz w:val="60"/>
          <w:szCs w:val="60"/>
        </w:rPr>
        <w:t>3</w:t>
      </w:r>
      <w:r>
        <w:rPr>
          <w:rFonts w:ascii="Calibri" w:hAnsi="Calibri"/>
          <w:b/>
          <w:sz w:val="60"/>
          <w:szCs w:val="60"/>
          <w:vertAlign w:val="superscript"/>
        </w:rPr>
        <w:t>00</w:t>
      </w:r>
      <w:r w:rsidRPr="001645A3">
        <w:rPr>
          <w:rFonts w:ascii="Calibri" w:hAnsi="Calibri"/>
          <w:b/>
          <w:sz w:val="60"/>
          <w:szCs w:val="60"/>
        </w:rPr>
        <w:tab/>
        <w:t>-</w:t>
      </w:r>
      <w:r w:rsidRPr="001645A3">
        <w:rPr>
          <w:rFonts w:ascii="Calibri" w:hAnsi="Calibri"/>
          <w:b/>
          <w:sz w:val="60"/>
          <w:szCs w:val="60"/>
        </w:rPr>
        <w:tab/>
        <w:t>1</w:t>
      </w:r>
      <w:r>
        <w:rPr>
          <w:rFonts w:ascii="Calibri" w:hAnsi="Calibri"/>
          <w:b/>
          <w:sz w:val="60"/>
          <w:szCs w:val="60"/>
        </w:rPr>
        <w:t>3</w:t>
      </w:r>
      <w:r>
        <w:rPr>
          <w:rFonts w:ascii="Calibri" w:hAnsi="Calibri"/>
          <w:b/>
          <w:sz w:val="60"/>
          <w:szCs w:val="60"/>
          <w:vertAlign w:val="superscript"/>
        </w:rPr>
        <w:t>30</w:t>
      </w:r>
    </w:p>
    <w:p w:rsidR="0068566B" w:rsidRDefault="0068566B" w:rsidP="0068566B">
      <w:pPr>
        <w:jc w:val="both"/>
        <w:rPr>
          <w:b/>
        </w:rPr>
      </w:pPr>
      <w:r w:rsidRPr="006E579C">
        <w:rPr>
          <w:b/>
          <w:sz w:val="72"/>
          <w:szCs w:val="72"/>
        </w:rPr>
        <w:tab/>
      </w:r>
      <w:r w:rsidRPr="006E579C">
        <w:rPr>
          <w:b/>
          <w:sz w:val="72"/>
          <w:szCs w:val="72"/>
        </w:rPr>
        <w:tab/>
      </w:r>
      <w:r w:rsidRPr="006E579C">
        <w:rPr>
          <w:b/>
          <w:sz w:val="72"/>
          <w:szCs w:val="72"/>
        </w:rPr>
        <w:tab/>
      </w:r>
      <w:r w:rsidRPr="006E579C">
        <w:rPr>
          <w:b/>
          <w:sz w:val="72"/>
          <w:szCs w:val="72"/>
        </w:rPr>
        <w:tab/>
      </w:r>
      <w:r w:rsidRPr="006E579C">
        <w:rPr>
          <w:b/>
        </w:rPr>
        <w:tab/>
      </w:r>
    </w:p>
    <w:p w:rsidR="008E28C4" w:rsidRDefault="008E28C4"/>
    <w:sectPr w:rsidR="008E28C4" w:rsidSect="008E2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8566B"/>
    <w:rsid w:val="000A1F88"/>
    <w:rsid w:val="0018014A"/>
    <w:rsid w:val="001A3C27"/>
    <w:rsid w:val="00250666"/>
    <w:rsid w:val="002B4A1F"/>
    <w:rsid w:val="00365001"/>
    <w:rsid w:val="00376E1F"/>
    <w:rsid w:val="00425769"/>
    <w:rsid w:val="004E5487"/>
    <w:rsid w:val="004E69E1"/>
    <w:rsid w:val="00541748"/>
    <w:rsid w:val="005D17CC"/>
    <w:rsid w:val="005F0507"/>
    <w:rsid w:val="00602E16"/>
    <w:rsid w:val="0064419C"/>
    <w:rsid w:val="0068566B"/>
    <w:rsid w:val="006E2687"/>
    <w:rsid w:val="00815FF5"/>
    <w:rsid w:val="008E28C4"/>
    <w:rsid w:val="00A6679E"/>
    <w:rsid w:val="00AB2C57"/>
    <w:rsid w:val="00B14124"/>
    <w:rsid w:val="00C25606"/>
    <w:rsid w:val="00C55151"/>
    <w:rsid w:val="00CE24E6"/>
    <w:rsid w:val="00D8216A"/>
    <w:rsid w:val="00D915C6"/>
    <w:rsid w:val="00F556A6"/>
    <w:rsid w:val="00F978D2"/>
    <w:rsid w:val="00FA61B7"/>
    <w:rsid w:val="00FB5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566B"/>
    <w:pPr>
      <w:spacing w:after="0" w:line="240" w:lineRule="auto"/>
    </w:pPr>
    <w:rPr>
      <w:rFonts w:ascii="Garamond" w:eastAsia="Times New Roman" w:hAnsi="Garamond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49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Zarówny</dc:creator>
  <cp:lastModifiedBy>Elżbieta Zarówny</cp:lastModifiedBy>
  <cp:revision>4</cp:revision>
  <cp:lastPrinted>2024-03-01T11:00:00Z</cp:lastPrinted>
  <dcterms:created xsi:type="dcterms:W3CDTF">2023-10-05T09:19:00Z</dcterms:created>
  <dcterms:modified xsi:type="dcterms:W3CDTF">2024-03-01T11:21:00Z</dcterms:modified>
</cp:coreProperties>
</file>